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0A" w:rsidRDefault="00E5100A" w:rsidP="00E5100A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E5100A">
        <w:rPr>
          <w:b/>
          <w:sz w:val="28"/>
          <w:szCs w:val="28"/>
        </w:rPr>
        <w:t>Развитие розничной торговой сети в современных условиях</w:t>
      </w:r>
    </w:p>
    <w:p w:rsidR="009F0286" w:rsidRPr="00E5100A" w:rsidRDefault="009F0286" w:rsidP="00E5100A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9F0286" w:rsidRDefault="00CC73E4" w:rsidP="00E437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Одной из особенностей последнего времени стало бурное развитие розничной сетевой торговли в России.</w:t>
      </w:r>
    </w:p>
    <w:p w:rsidR="0095644B" w:rsidRDefault="00CC73E4" w:rsidP="00E437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Удмуртии п</w:t>
      </w:r>
      <w:r w:rsidR="00536E4E">
        <w:rPr>
          <w:sz w:val="28"/>
          <w:szCs w:val="28"/>
        </w:rPr>
        <w:t xml:space="preserve">оследние </w:t>
      </w:r>
      <w:r w:rsidR="00117C82">
        <w:rPr>
          <w:sz w:val="28"/>
          <w:szCs w:val="28"/>
        </w:rPr>
        <w:t>пять</w:t>
      </w:r>
      <w:r w:rsidR="00536E4E">
        <w:rPr>
          <w:sz w:val="28"/>
          <w:szCs w:val="28"/>
        </w:rPr>
        <w:t xml:space="preserve"> лет отмечены стабильным ростом торгового оборота розничных торговых сетей. Если за 9 месяцев 2011 года </w:t>
      </w:r>
      <w:r w:rsidR="008646B2">
        <w:rPr>
          <w:sz w:val="28"/>
          <w:szCs w:val="28"/>
        </w:rPr>
        <w:t xml:space="preserve">торговый оборот розничных торговых сетей </w:t>
      </w:r>
      <w:r>
        <w:rPr>
          <w:sz w:val="28"/>
          <w:szCs w:val="28"/>
        </w:rPr>
        <w:t xml:space="preserve">в республике </w:t>
      </w:r>
      <w:r w:rsidR="008646B2">
        <w:rPr>
          <w:sz w:val="28"/>
          <w:szCs w:val="28"/>
        </w:rPr>
        <w:t>составл</w:t>
      </w:r>
      <w:r w:rsidR="003314A2">
        <w:rPr>
          <w:sz w:val="28"/>
          <w:szCs w:val="28"/>
        </w:rPr>
        <w:t>ял 24%</w:t>
      </w:r>
      <w:r w:rsidRPr="00CC73E4">
        <w:rPr>
          <w:sz w:val="28"/>
          <w:szCs w:val="28"/>
        </w:rPr>
        <w:t xml:space="preserve"> </w:t>
      </w:r>
      <w:r>
        <w:rPr>
          <w:sz w:val="28"/>
          <w:szCs w:val="28"/>
        </w:rPr>
        <w:t>в обороте розничной торговли торгующих организаций</w:t>
      </w:r>
      <w:r w:rsidR="003314A2">
        <w:rPr>
          <w:sz w:val="28"/>
          <w:szCs w:val="28"/>
        </w:rPr>
        <w:t>, то за тот же период 2016 года</w:t>
      </w:r>
      <w:r w:rsidR="00536E4E">
        <w:rPr>
          <w:sz w:val="28"/>
          <w:szCs w:val="28"/>
        </w:rPr>
        <w:t xml:space="preserve"> </w:t>
      </w:r>
      <w:r w:rsidR="003314A2">
        <w:rPr>
          <w:sz w:val="28"/>
          <w:szCs w:val="28"/>
        </w:rPr>
        <w:t>-</w:t>
      </w:r>
      <w:r w:rsidR="008646B2">
        <w:rPr>
          <w:sz w:val="28"/>
          <w:szCs w:val="28"/>
        </w:rPr>
        <w:t xml:space="preserve"> почти треть </w:t>
      </w:r>
      <w:r>
        <w:rPr>
          <w:sz w:val="28"/>
          <w:szCs w:val="28"/>
        </w:rPr>
        <w:t>(31%)</w:t>
      </w:r>
      <w:r w:rsidR="0095644B">
        <w:rPr>
          <w:sz w:val="28"/>
          <w:szCs w:val="28"/>
        </w:rPr>
        <w:t>.</w:t>
      </w:r>
      <w:r w:rsidR="008646B2">
        <w:rPr>
          <w:sz w:val="28"/>
          <w:szCs w:val="28"/>
        </w:rPr>
        <w:t xml:space="preserve"> </w:t>
      </w:r>
    </w:p>
    <w:p w:rsidR="00446EC8" w:rsidRDefault="00446EC8" w:rsidP="00E437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отметить, что </w:t>
      </w:r>
      <w:r w:rsidR="00CC73E4">
        <w:rPr>
          <w:sz w:val="28"/>
          <w:szCs w:val="28"/>
        </w:rPr>
        <w:t xml:space="preserve">более 70% проданных </w:t>
      </w:r>
      <w:r>
        <w:rPr>
          <w:sz w:val="28"/>
          <w:szCs w:val="28"/>
        </w:rPr>
        <w:t xml:space="preserve">через торговые сети </w:t>
      </w:r>
      <w:r w:rsidR="00CC73E4">
        <w:rPr>
          <w:sz w:val="28"/>
          <w:szCs w:val="28"/>
        </w:rPr>
        <w:t>товаров составляют</w:t>
      </w:r>
      <w:r w:rsidR="005243B5">
        <w:rPr>
          <w:sz w:val="28"/>
          <w:szCs w:val="28"/>
        </w:rPr>
        <w:t xml:space="preserve"> </w:t>
      </w:r>
      <w:r>
        <w:rPr>
          <w:sz w:val="28"/>
          <w:szCs w:val="28"/>
        </w:rPr>
        <w:t>продукты.</w:t>
      </w:r>
    </w:p>
    <w:p w:rsidR="00B25601" w:rsidRPr="007E2704" w:rsidRDefault="00B25601" w:rsidP="00B2560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Удмуртии функционируют более 100 зарубежных, федеральных </w:t>
      </w:r>
      <w:r w:rsidR="0095644B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местных торговых сетей. </w:t>
      </w:r>
      <w:proofErr w:type="gramStart"/>
      <w:r>
        <w:rPr>
          <w:sz w:val="28"/>
          <w:szCs w:val="28"/>
        </w:rPr>
        <w:t>Среди них – ЗАО «</w:t>
      </w:r>
      <w:proofErr w:type="spellStart"/>
      <w:r>
        <w:rPr>
          <w:sz w:val="28"/>
          <w:szCs w:val="28"/>
        </w:rPr>
        <w:t>Тандер</w:t>
      </w:r>
      <w:proofErr w:type="spellEnd"/>
      <w:r>
        <w:rPr>
          <w:sz w:val="28"/>
          <w:szCs w:val="28"/>
        </w:rPr>
        <w:t xml:space="preserve">» (магазины </w:t>
      </w:r>
      <w:r w:rsidR="005243B5">
        <w:rPr>
          <w:sz w:val="28"/>
          <w:szCs w:val="28"/>
        </w:rPr>
        <w:t>«</w:t>
      </w:r>
      <w:r>
        <w:rPr>
          <w:sz w:val="28"/>
          <w:szCs w:val="28"/>
        </w:rPr>
        <w:t>Магнит</w:t>
      </w:r>
      <w:r w:rsidR="005243B5">
        <w:rPr>
          <w:sz w:val="28"/>
          <w:szCs w:val="28"/>
        </w:rPr>
        <w:t>»</w:t>
      </w:r>
      <w:r>
        <w:rPr>
          <w:sz w:val="28"/>
          <w:szCs w:val="28"/>
        </w:rPr>
        <w:t xml:space="preserve">), ТД «Перекресток» (магазины </w:t>
      </w:r>
      <w:r w:rsidR="005243B5">
        <w:rPr>
          <w:sz w:val="28"/>
          <w:szCs w:val="28"/>
        </w:rPr>
        <w:t>«</w:t>
      </w:r>
      <w:r>
        <w:rPr>
          <w:sz w:val="28"/>
          <w:szCs w:val="28"/>
        </w:rPr>
        <w:t>Карусель</w:t>
      </w:r>
      <w:r w:rsidR="005243B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243B5">
        <w:rPr>
          <w:sz w:val="28"/>
          <w:szCs w:val="28"/>
        </w:rPr>
        <w:t>«</w:t>
      </w:r>
      <w:r>
        <w:rPr>
          <w:sz w:val="28"/>
          <w:szCs w:val="28"/>
        </w:rPr>
        <w:t>Пятерочка</w:t>
      </w:r>
      <w:r w:rsidR="005243B5">
        <w:rPr>
          <w:sz w:val="28"/>
          <w:szCs w:val="28"/>
        </w:rPr>
        <w:t>»</w:t>
      </w:r>
      <w:r>
        <w:rPr>
          <w:sz w:val="28"/>
          <w:szCs w:val="28"/>
        </w:rPr>
        <w:t xml:space="preserve">), ООО «Вкусный дом», ООО «Мясная компания» (магазины </w:t>
      </w:r>
      <w:r w:rsidR="005243B5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Глазовская</w:t>
      </w:r>
      <w:proofErr w:type="spellEnd"/>
      <w:r>
        <w:rPr>
          <w:sz w:val="28"/>
          <w:szCs w:val="28"/>
        </w:rPr>
        <w:t xml:space="preserve"> птица</w:t>
      </w:r>
      <w:r w:rsidR="005243B5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r w:rsidR="005243B5">
        <w:rPr>
          <w:sz w:val="28"/>
          <w:szCs w:val="28"/>
        </w:rPr>
        <w:t>«</w:t>
      </w:r>
      <w:r>
        <w:rPr>
          <w:sz w:val="28"/>
          <w:szCs w:val="28"/>
        </w:rPr>
        <w:t>Восточный</w:t>
      </w:r>
      <w:r w:rsidR="005243B5">
        <w:rPr>
          <w:sz w:val="28"/>
          <w:szCs w:val="28"/>
        </w:rPr>
        <w:t>»</w:t>
      </w:r>
      <w:r>
        <w:rPr>
          <w:sz w:val="28"/>
          <w:szCs w:val="28"/>
        </w:rPr>
        <w:t>), ТД «Агат», ООО «М.Видео», ООО «Лента», ООО «</w:t>
      </w:r>
      <w:proofErr w:type="spellStart"/>
      <w:r>
        <w:rPr>
          <w:sz w:val="28"/>
          <w:szCs w:val="28"/>
        </w:rPr>
        <w:t>Ашан</w:t>
      </w:r>
      <w:proofErr w:type="spellEnd"/>
      <w:r>
        <w:rPr>
          <w:sz w:val="28"/>
          <w:szCs w:val="28"/>
        </w:rPr>
        <w:t>», ООО «Метро», группа компаний «</w:t>
      </w:r>
      <w:proofErr w:type="spellStart"/>
      <w:r>
        <w:rPr>
          <w:sz w:val="28"/>
          <w:szCs w:val="28"/>
        </w:rPr>
        <w:t>Ижтрейдинг</w:t>
      </w:r>
      <w:proofErr w:type="spellEnd"/>
      <w:r>
        <w:rPr>
          <w:sz w:val="28"/>
          <w:szCs w:val="28"/>
        </w:rPr>
        <w:t xml:space="preserve">», ООО «Альфа-Ижевск» (магазины </w:t>
      </w:r>
      <w:r w:rsidR="005243B5">
        <w:rPr>
          <w:sz w:val="28"/>
          <w:szCs w:val="28"/>
        </w:rPr>
        <w:t>«</w:t>
      </w:r>
      <w:r>
        <w:rPr>
          <w:sz w:val="28"/>
          <w:szCs w:val="28"/>
        </w:rPr>
        <w:t>Красное и Белое</w:t>
      </w:r>
      <w:r w:rsidR="005243B5">
        <w:rPr>
          <w:sz w:val="28"/>
          <w:szCs w:val="28"/>
        </w:rPr>
        <w:t>»</w:t>
      </w:r>
      <w:r>
        <w:rPr>
          <w:sz w:val="28"/>
          <w:szCs w:val="28"/>
        </w:rPr>
        <w:t>), магазины «</w:t>
      </w:r>
      <w:proofErr w:type="spellStart"/>
      <w:r>
        <w:rPr>
          <w:sz w:val="28"/>
          <w:szCs w:val="28"/>
        </w:rPr>
        <w:t>Спортмастер</w:t>
      </w:r>
      <w:proofErr w:type="spellEnd"/>
      <w:r>
        <w:rPr>
          <w:sz w:val="28"/>
          <w:szCs w:val="28"/>
        </w:rPr>
        <w:t>».</w:t>
      </w:r>
      <w:proofErr w:type="gramEnd"/>
    </w:p>
    <w:sectPr w:rsidR="00B25601" w:rsidRPr="007E2704" w:rsidSect="00E92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83C88"/>
    <w:rsid w:val="000041FF"/>
    <w:rsid w:val="00045287"/>
    <w:rsid w:val="000A5E8D"/>
    <w:rsid w:val="000D43B8"/>
    <w:rsid w:val="00117C82"/>
    <w:rsid w:val="00283C88"/>
    <w:rsid w:val="002920D4"/>
    <w:rsid w:val="003314A2"/>
    <w:rsid w:val="00446EC8"/>
    <w:rsid w:val="005243B5"/>
    <w:rsid w:val="00536E4E"/>
    <w:rsid w:val="0064583B"/>
    <w:rsid w:val="00764559"/>
    <w:rsid w:val="007E2704"/>
    <w:rsid w:val="00842994"/>
    <w:rsid w:val="008646B2"/>
    <w:rsid w:val="0095644B"/>
    <w:rsid w:val="009630DE"/>
    <w:rsid w:val="009F0286"/>
    <w:rsid w:val="00B25601"/>
    <w:rsid w:val="00BD00FB"/>
    <w:rsid w:val="00C2418D"/>
    <w:rsid w:val="00CB5934"/>
    <w:rsid w:val="00CC73E4"/>
    <w:rsid w:val="00E4370D"/>
    <w:rsid w:val="00E5100A"/>
    <w:rsid w:val="00E86540"/>
    <w:rsid w:val="00E92252"/>
    <w:rsid w:val="00F3020C"/>
    <w:rsid w:val="00F32BFF"/>
    <w:rsid w:val="00F63C0C"/>
    <w:rsid w:val="00FC4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3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5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92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6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5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562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2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4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6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P18_User11</dc:creator>
  <cp:keywords/>
  <dc:description/>
  <cp:lastModifiedBy>P18_NikolaevaMV</cp:lastModifiedBy>
  <cp:revision>5</cp:revision>
  <cp:lastPrinted>2016-11-11T05:14:00Z</cp:lastPrinted>
  <dcterms:created xsi:type="dcterms:W3CDTF">2016-11-10T07:27:00Z</dcterms:created>
  <dcterms:modified xsi:type="dcterms:W3CDTF">2016-11-11T05:36:00Z</dcterms:modified>
</cp:coreProperties>
</file>